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B8AB" w14:textId="6599CC8B" w:rsidR="003030DF" w:rsidRPr="003030DF" w:rsidRDefault="003030DF" w:rsidP="003030D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Burdur Organize Sanayi Bölge Müdürlüğü, TS EN ISO 46001 Su Verimliliği Yönetim Sistemini kurmayı, etkin şekilde uygulamayı ve sürekli iyileştirmeyi taahhüt eder. Temel amaç; su performansını artırmak, su tüketimini azaltmak, su verimliliğini geliştirmek, çevresel etkileri minimize etmek ve doğal su kaynaklarının sürdürülebilirliğine katkı sağlamaktır.</w:t>
      </w:r>
    </w:p>
    <w:p w14:paraId="3A0B638A" w14:textId="6A1DD039" w:rsidR="003030DF" w:rsidRPr="003030DF" w:rsidRDefault="003030DF" w:rsidP="003030D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Bölge Müdürlüğümüz; su yönetimini stratejik bir kaynak yönetimi yaklaşımıyla ele alır, ölçülebilir hedefler ve su performans göstergeleri doğrultusunda izleme ve sürekli iyileştirme faaliyetlerini yürütür.</w:t>
      </w:r>
    </w:p>
    <w:p w14:paraId="49B3D9A5" w14:textId="14C9F7C6" w:rsidR="003030DF" w:rsidRPr="003030DF" w:rsidRDefault="003030DF" w:rsidP="003030D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Bu kapsamda;</w:t>
      </w:r>
    </w:p>
    <w:p w14:paraId="13B16723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Su yönetimi süreçlerini çalışan katılımıyla yürütmeyi, ölçülebilir hedefler belirlemeyi ve performansı düzenli olarak izlemeyi,</w:t>
      </w:r>
    </w:p>
    <w:p w14:paraId="17CE552D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Tesis, altyapı ve proseslerde su verimliliğini tasarım, işletme ve modernizasyon süreçlerinde öncelikli kriter olarak değerlendirmeyi,</w:t>
      </w:r>
    </w:p>
    <w:p w14:paraId="61A6604F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Su verimli teknolojilerin, ekipmanların ve uygulamaların kullanımını teşvik etmeyi,</w:t>
      </w:r>
    </w:p>
    <w:p w14:paraId="46C9A30C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Yürürlükteki su ile ilgili tüm yasal mevzuat ve diğer şartlara tam uyum sağlamayı,</w:t>
      </w:r>
    </w:p>
    <w:p w14:paraId="4080CFDD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Su kayıplarını (kaçak, kontrolsüz kullanım vb.) azaltmaya yönelik iyileştirme çalışmaları yapmayı,</w:t>
      </w:r>
    </w:p>
    <w:p w14:paraId="28B31639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Paydaşlarla iş birliği içinde su verimliliği bilincini geliştirmeyi,</w:t>
      </w:r>
    </w:p>
    <w:p w14:paraId="79684060" w14:textId="77777777" w:rsidR="003030DF" w:rsidRPr="003030DF" w:rsidRDefault="003030DF" w:rsidP="003030DF">
      <w:pPr>
        <w:pStyle w:val="ListeParagraf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Çalışanların su tasarrufu ve sürdürülebilir su kullanımı konusunda farkındalığını artırmayı taahhüt eder.</w:t>
      </w:r>
    </w:p>
    <w:p w14:paraId="2F7AA181" w14:textId="77777777" w:rsidR="003030DF" w:rsidRPr="003030DF" w:rsidRDefault="003030DF" w:rsidP="003030D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7652A3" w14:textId="69315557" w:rsidR="003030DF" w:rsidRPr="006E141A" w:rsidRDefault="003030DF" w:rsidP="003030DF">
      <w:pPr>
        <w:spacing w:line="360" w:lineRule="auto"/>
        <w:jc w:val="both"/>
        <w:rPr>
          <w:sz w:val="20"/>
          <w:szCs w:val="20"/>
        </w:rPr>
      </w:pPr>
      <w:r w:rsidRPr="003030DF">
        <w:rPr>
          <w:rFonts w:ascii="Times New Roman" w:hAnsi="Times New Roman" w:cs="Times New Roman"/>
          <w:sz w:val="20"/>
          <w:szCs w:val="20"/>
        </w:rPr>
        <w:t>Burdur Organize Sanayi Bölge Müdürlüğü, su verimliliğini kurumsal sürdürülebilirlik yaklaşımının temel bir unsuru olarak kabul eder ve tüm paydaşlarıyla şeffaf biçimde paylaşır.</w:t>
      </w:r>
    </w:p>
    <w:p w14:paraId="543667ED" w14:textId="36ECD5BC" w:rsidR="007F724F" w:rsidRPr="006E141A" w:rsidRDefault="007F724F" w:rsidP="00215CCF">
      <w:pPr>
        <w:spacing w:line="360" w:lineRule="auto"/>
        <w:ind w:left="720"/>
        <w:jc w:val="both"/>
        <w:rPr>
          <w:sz w:val="20"/>
          <w:szCs w:val="20"/>
        </w:rPr>
      </w:pPr>
    </w:p>
    <w:sectPr w:rsidR="007F724F" w:rsidRPr="006E141A" w:rsidSect="00B167FC">
      <w:headerReference w:type="default" r:id="rId7"/>
      <w:footerReference w:type="default" r:id="rId8"/>
      <w:pgSz w:w="11906" w:h="16838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29493" w14:textId="77777777" w:rsidR="001A02A4" w:rsidRDefault="001A02A4" w:rsidP="00E42724">
      <w:pPr>
        <w:spacing w:after="0" w:line="240" w:lineRule="auto"/>
      </w:pPr>
      <w:r>
        <w:separator/>
      </w:r>
    </w:p>
  </w:endnote>
  <w:endnote w:type="continuationSeparator" w:id="0">
    <w:p w14:paraId="2E7305F4" w14:textId="77777777" w:rsidR="001A02A4" w:rsidRDefault="001A02A4" w:rsidP="00E4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4461"/>
      <w:gridCol w:w="4536"/>
    </w:tblGrid>
    <w:tr w:rsidR="00B167FC" w14:paraId="1F680B51" w14:textId="77777777" w:rsidTr="006E141A">
      <w:tc>
        <w:tcPr>
          <w:tcW w:w="4461" w:type="dxa"/>
          <w:shd w:val="clear" w:color="auto" w:fill="70AD47" w:themeFill="accent6"/>
        </w:tcPr>
        <w:p w14:paraId="027B317F" w14:textId="77777777" w:rsidR="00B167FC" w:rsidRPr="00CB0579" w:rsidRDefault="00B167FC" w:rsidP="00CB0579">
          <w:pPr>
            <w:pStyle w:val="AltBilgi"/>
            <w:tabs>
              <w:tab w:val="clear" w:pos="4536"/>
              <w:tab w:val="clear" w:pos="9072"/>
            </w:tabs>
            <w:jc w:val="center"/>
            <w:rPr>
              <w:b/>
            </w:rPr>
          </w:pPr>
          <w:r w:rsidRPr="00CB0579">
            <w:rPr>
              <w:b/>
            </w:rPr>
            <w:t xml:space="preserve">HAZIRLAYAN </w:t>
          </w:r>
        </w:p>
      </w:tc>
      <w:tc>
        <w:tcPr>
          <w:tcW w:w="4536" w:type="dxa"/>
          <w:shd w:val="clear" w:color="auto" w:fill="70AD47" w:themeFill="accent6"/>
        </w:tcPr>
        <w:p w14:paraId="4B268278" w14:textId="77777777" w:rsidR="00B167FC" w:rsidRPr="00CB0579" w:rsidRDefault="00B167FC" w:rsidP="00CB0579">
          <w:pPr>
            <w:pStyle w:val="AltBilgi"/>
            <w:tabs>
              <w:tab w:val="clear" w:pos="4536"/>
              <w:tab w:val="clear" w:pos="9072"/>
            </w:tabs>
            <w:jc w:val="center"/>
            <w:rPr>
              <w:b/>
            </w:rPr>
          </w:pPr>
          <w:r w:rsidRPr="00CB0579">
            <w:rPr>
              <w:b/>
            </w:rPr>
            <w:t xml:space="preserve">ONAYLAYAN </w:t>
          </w:r>
        </w:p>
      </w:tc>
    </w:tr>
    <w:tr w:rsidR="002378D2" w14:paraId="34CD0220" w14:textId="77777777" w:rsidTr="004C300C">
      <w:trPr>
        <w:trHeight w:val="418"/>
      </w:trPr>
      <w:tc>
        <w:tcPr>
          <w:tcW w:w="4461" w:type="dxa"/>
          <w:vAlign w:val="center"/>
        </w:tcPr>
        <w:p w14:paraId="7586E51C" w14:textId="2F91D2FC" w:rsidR="002378D2" w:rsidRPr="00B167FC" w:rsidRDefault="002378D2" w:rsidP="002378D2">
          <w:pPr>
            <w:pStyle w:val="AltBilgi"/>
            <w:tabs>
              <w:tab w:val="clear" w:pos="4536"/>
              <w:tab w:val="clear" w:pos="9072"/>
            </w:tabs>
            <w:jc w:val="center"/>
          </w:pPr>
          <w:r>
            <w:t>BAKIM ONARIM SORUMLUSU</w:t>
          </w:r>
        </w:p>
      </w:tc>
      <w:tc>
        <w:tcPr>
          <w:tcW w:w="4536" w:type="dxa"/>
          <w:vAlign w:val="center"/>
        </w:tcPr>
        <w:p w14:paraId="53105656" w14:textId="2B77BF20" w:rsidR="002378D2" w:rsidRPr="00B167FC" w:rsidRDefault="002378D2" w:rsidP="002378D2">
          <w:pPr>
            <w:pStyle w:val="AltBilgi"/>
            <w:tabs>
              <w:tab w:val="clear" w:pos="4536"/>
              <w:tab w:val="clear" w:pos="9072"/>
            </w:tabs>
            <w:jc w:val="center"/>
          </w:pPr>
          <w:r>
            <w:t>EKİP LİDERİ</w:t>
          </w:r>
        </w:p>
      </w:tc>
    </w:tr>
  </w:tbl>
  <w:p w14:paraId="37D75A25" w14:textId="77777777" w:rsidR="00B167FC" w:rsidRDefault="00B167FC" w:rsidP="00B167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AA97" w14:textId="77777777" w:rsidR="001A02A4" w:rsidRDefault="001A02A4" w:rsidP="00E42724">
      <w:pPr>
        <w:spacing w:after="0" w:line="240" w:lineRule="auto"/>
      </w:pPr>
      <w:r>
        <w:separator/>
      </w:r>
    </w:p>
  </w:footnote>
  <w:footnote w:type="continuationSeparator" w:id="0">
    <w:p w14:paraId="4C76400F" w14:textId="77777777" w:rsidR="001A02A4" w:rsidRDefault="001A02A4" w:rsidP="00E42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493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4"/>
      <w:gridCol w:w="3968"/>
      <w:gridCol w:w="1701"/>
      <w:gridCol w:w="1560"/>
    </w:tblGrid>
    <w:tr w:rsidR="006E141A" w14:paraId="3184D47F" w14:textId="77777777" w:rsidTr="008106D7">
      <w:tc>
        <w:tcPr>
          <w:tcW w:w="2264" w:type="dxa"/>
          <w:vMerge w:val="restart"/>
          <w:vAlign w:val="center"/>
        </w:tcPr>
        <w:p w14:paraId="50012169" w14:textId="7F7EBEFC" w:rsidR="00E42724" w:rsidRDefault="00F37ACF" w:rsidP="00E42724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3C71C494" wp14:editId="76D70297">
                <wp:extent cx="833933" cy="621665"/>
                <wp:effectExtent l="0" t="0" r="4445" b="6985"/>
                <wp:docPr id="126842372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8423726" name="Resi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658" cy="6229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8" w:type="dxa"/>
          <w:vMerge w:val="restart"/>
          <w:vAlign w:val="center"/>
        </w:tcPr>
        <w:p w14:paraId="566BA27E" w14:textId="488208C5" w:rsidR="00E42724" w:rsidRPr="00F57264" w:rsidRDefault="00215CCF" w:rsidP="00E42724">
          <w:pPr>
            <w:pStyle w:val="stBilgi"/>
            <w:jc w:val="center"/>
            <w:rPr>
              <w:b/>
            </w:rPr>
          </w:pPr>
          <w:r>
            <w:rPr>
              <w:b/>
            </w:rPr>
            <w:t>SU</w:t>
          </w:r>
          <w:r w:rsidR="006C0767">
            <w:rPr>
              <w:b/>
            </w:rPr>
            <w:t xml:space="preserve"> POLİTİKASI</w:t>
          </w:r>
        </w:p>
      </w:tc>
      <w:tc>
        <w:tcPr>
          <w:tcW w:w="1701" w:type="dxa"/>
          <w:vAlign w:val="center"/>
        </w:tcPr>
        <w:p w14:paraId="7A45A472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  <w:r w:rsidRPr="00F57264">
            <w:rPr>
              <w:b/>
            </w:rPr>
            <w:t>Form Adı      :</w:t>
          </w:r>
        </w:p>
      </w:tc>
      <w:tc>
        <w:tcPr>
          <w:tcW w:w="1560" w:type="dxa"/>
          <w:vAlign w:val="center"/>
        </w:tcPr>
        <w:p w14:paraId="5CC2A019" w14:textId="48D658B0" w:rsidR="00E42724" w:rsidRPr="00F57264" w:rsidRDefault="00FB5322" w:rsidP="00E42724">
          <w:pPr>
            <w:pStyle w:val="stBilgi"/>
            <w:jc w:val="center"/>
            <w:rPr>
              <w:b/>
            </w:rPr>
          </w:pPr>
          <w:r>
            <w:rPr>
              <w:b/>
            </w:rPr>
            <w:t>SV</w:t>
          </w:r>
          <w:r w:rsidR="006C0767">
            <w:rPr>
              <w:b/>
            </w:rPr>
            <w:t>YS.P</w:t>
          </w:r>
          <w:r w:rsidR="00792B3B">
            <w:rPr>
              <w:b/>
            </w:rPr>
            <w:t>O</w:t>
          </w:r>
          <w:r w:rsidR="006C0767">
            <w:rPr>
              <w:b/>
            </w:rPr>
            <w:t>L.01</w:t>
          </w:r>
        </w:p>
      </w:tc>
    </w:tr>
    <w:tr w:rsidR="006E141A" w14:paraId="5C70A50F" w14:textId="77777777" w:rsidTr="00E42724">
      <w:tblPrEx>
        <w:tblCellMar>
          <w:left w:w="108" w:type="dxa"/>
          <w:right w:w="108" w:type="dxa"/>
        </w:tblCellMar>
      </w:tblPrEx>
      <w:tc>
        <w:tcPr>
          <w:tcW w:w="2264" w:type="dxa"/>
          <w:vMerge/>
          <w:vAlign w:val="center"/>
        </w:tcPr>
        <w:p w14:paraId="4FD8D7D0" w14:textId="77777777" w:rsidR="00E42724" w:rsidRDefault="00E42724" w:rsidP="00E42724">
          <w:pPr>
            <w:pStyle w:val="stBilgi"/>
            <w:jc w:val="center"/>
          </w:pPr>
        </w:p>
      </w:tc>
      <w:tc>
        <w:tcPr>
          <w:tcW w:w="3968" w:type="dxa"/>
          <w:vMerge/>
          <w:vAlign w:val="center"/>
        </w:tcPr>
        <w:p w14:paraId="4CDC31EF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01" w:type="dxa"/>
          <w:vAlign w:val="center"/>
        </w:tcPr>
        <w:p w14:paraId="367482D4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  <w:r w:rsidRPr="00F57264">
            <w:rPr>
              <w:b/>
            </w:rPr>
            <w:t>Yayın Tarihi  :</w:t>
          </w:r>
        </w:p>
      </w:tc>
      <w:tc>
        <w:tcPr>
          <w:tcW w:w="1560" w:type="dxa"/>
          <w:vAlign w:val="center"/>
        </w:tcPr>
        <w:p w14:paraId="2ECBD329" w14:textId="67B7A437" w:rsidR="00E42724" w:rsidRPr="00F57264" w:rsidRDefault="005626D0" w:rsidP="00E42724">
          <w:pPr>
            <w:pStyle w:val="stBilgi"/>
            <w:jc w:val="center"/>
            <w:rPr>
              <w:b/>
            </w:rPr>
          </w:pPr>
          <w:r>
            <w:rPr>
              <w:b/>
            </w:rPr>
            <w:t>03</w:t>
          </w:r>
          <w:r w:rsidR="00AF6101">
            <w:rPr>
              <w:b/>
            </w:rPr>
            <w:t>.</w:t>
          </w:r>
          <w:r w:rsidR="006E141A">
            <w:rPr>
              <w:b/>
            </w:rPr>
            <w:t>04</w:t>
          </w:r>
          <w:r w:rsidR="00AF6101">
            <w:rPr>
              <w:b/>
            </w:rPr>
            <w:t>.2026</w:t>
          </w:r>
        </w:p>
      </w:tc>
    </w:tr>
    <w:tr w:rsidR="006E141A" w14:paraId="018B1A0C" w14:textId="77777777" w:rsidTr="00E42724">
      <w:tblPrEx>
        <w:tblCellMar>
          <w:left w:w="108" w:type="dxa"/>
          <w:right w:w="108" w:type="dxa"/>
        </w:tblCellMar>
      </w:tblPrEx>
      <w:tc>
        <w:tcPr>
          <w:tcW w:w="2264" w:type="dxa"/>
          <w:vMerge/>
          <w:vAlign w:val="center"/>
        </w:tcPr>
        <w:p w14:paraId="68791021" w14:textId="77777777" w:rsidR="00E42724" w:rsidRDefault="00E42724" w:rsidP="00E42724">
          <w:pPr>
            <w:pStyle w:val="stBilgi"/>
            <w:jc w:val="center"/>
          </w:pPr>
        </w:p>
      </w:tc>
      <w:tc>
        <w:tcPr>
          <w:tcW w:w="3968" w:type="dxa"/>
          <w:vMerge/>
          <w:vAlign w:val="center"/>
        </w:tcPr>
        <w:p w14:paraId="076CC079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01" w:type="dxa"/>
          <w:vAlign w:val="center"/>
        </w:tcPr>
        <w:p w14:paraId="72208672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  <w:proofErr w:type="spellStart"/>
          <w:r w:rsidRPr="00F57264">
            <w:rPr>
              <w:b/>
            </w:rPr>
            <w:t>Rev</w:t>
          </w:r>
          <w:proofErr w:type="spellEnd"/>
          <w:r w:rsidRPr="00F57264">
            <w:rPr>
              <w:b/>
            </w:rPr>
            <w:t>. No         :</w:t>
          </w:r>
        </w:p>
      </w:tc>
      <w:tc>
        <w:tcPr>
          <w:tcW w:w="1560" w:type="dxa"/>
          <w:vAlign w:val="center"/>
        </w:tcPr>
        <w:p w14:paraId="64D2AEDC" w14:textId="77777777" w:rsidR="00E42724" w:rsidRPr="00F57264" w:rsidRDefault="007B4B66" w:rsidP="00E42724">
          <w:pPr>
            <w:pStyle w:val="stBilgi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  <w:tr w:rsidR="006E141A" w14:paraId="17DC66FA" w14:textId="77777777" w:rsidTr="00E42724">
      <w:tblPrEx>
        <w:tblCellMar>
          <w:left w:w="108" w:type="dxa"/>
          <w:right w:w="108" w:type="dxa"/>
        </w:tblCellMar>
      </w:tblPrEx>
      <w:tc>
        <w:tcPr>
          <w:tcW w:w="2264" w:type="dxa"/>
          <w:vMerge/>
          <w:vAlign w:val="center"/>
        </w:tcPr>
        <w:p w14:paraId="5072F5F5" w14:textId="77777777" w:rsidR="00E42724" w:rsidRDefault="00E42724" w:rsidP="00E42724">
          <w:pPr>
            <w:pStyle w:val="stBilgi"/>
            <w:jc w:val="center"/>
          </w:pPr>
        </w:p>
      </w:tc>
      <w:tc>
        <w:tcPr>
          <w:tcW w:w="3968" w:type="dxa"/>
          <w:vMerge/>
          <w:vAlign w:val="center"/>
        </w:tcPr>
        <w:p w14:paraId="6552894D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</w:p>
      </w:tc>
      <w:tc>
        <w:tcPr>
          <w:tcW w:w="1701" w:type="dxa"/>
          <w:vAlign w:val="center"/>
        </w:tcPr>
        <w:p w14:paraId="2A6A3759" w14:textId="77777777" w:rsidR="00E42724" w:rsidRPr="00F57264" w:rsidRDefault="00E42724" w:rsidP="00E42724">
          <w:pPr>
            <w:pStyle w:val="stBilgi"/>
            <w:jc w:val="center"/>
            <w:rPr>
              <w:b/>
            </w:rPr>
          </w:pPr>
          <w:proofErr w:type="spellStart"/>
          <w:r w:rsidRPr="00F57264">
            <w:rPr>
              <w:b/>
            </w:rPr>
            <w:t>Rev</w:t>
          </w:r>
          <w:proofErr w:type="spellEnd"/>
          <w:r w:rsidRPr="00F57264">
            <w:rPr>
              <w:b/>
            </w:rPr>
            <w:t>. Tarih     :</w:t>
          </w:r>
        </w:p>
      </w:tc>
      <w:tc>
        <w:tcPr>
          <w:tcW w:w="1560" w:type="dxa"/>
          <w:vAlign w:val="center"/>
        </w:tcPr>
        <w:p w14:paraId="47DA2C25" w14:textId="77777777" w:rsidR="00E42724" w:rsidRPr="00F57264" w:rsidRDefault="007B4B66" w:rsidP="00E42724">
          <w:pPr>
            <w:pStyle w:val="stBilgi"/>
            <w:jc w:val="center"/>
            <w:rPr>
              <w:b/>
            </w:rPr>
          </w:pPr>
          <w:r>
            <w:rPr>
              <w:b/>
            </w:rPr>
            <w:t>-</w:t>
          </w:r>
        </w:p>
      </w:tc>
    </w:tr>
  </w:tbl>
  <w:p w14:paraId="7D674EFF" w14:textId="77777777" w:rsidR="00E42724" w:rsidRDefault="00E4272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3E8"/>
    <w:multiLevelType w:val="hybridMultilevel"/>
    <w:tmpl w:val="0F0A795A"/>
    <w:lvl w:ilvl="0" w:tplc="532E5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64CDB"/>
    <w:multiLevelType w:val="hybridMultilevel"/>
    <w:tmpl w:val="D196E3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53AC4"/>
    <w:multiLevelType w:val="multilevel"/>
    <w:tmpl w:val="808AB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E3673"/>
    <w:multiLevelType w:val="hybridMultilevel"/>
    <w:tmpl w:val="460E11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2577B"/>
    <w:multiLevelType w:val="hybridMultilevel"/>
    <w:tmpl w:val="A0F41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73EB0"/>
    <w:multiLevelType w:val="hybridMultilevel"/>
    <w:tmpl w:val="385A25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D1958"/>
    <w:multiLevelType w:val="hybridMultilevel"/>
    <w:tmpl w:val="FC120770"/>
    <w:lvl w:ilvl="0" w:tplc="5B4CD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02593"/>
    <w:multiLevelType w:val="hybridMultilevel"/>
    <w:tmpl w:val="A634B5E0"/>
    <w:lvl w:ilvl="0" w:tplc="CFD0DA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430D5"/>
    <w:multiLevelType w:val="hybridMultilevel"/>
    <w:tmpl w:val="8E20E32E"/>
    <w:lvl w:ilvl="0" w:tplc="852C8D60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0991534"/>
    <w:multiLevelType w:val="hybridMultilevel"/>
    <w:tmpl w:val="68F02B10"/>
    <w:lvl w:ilvl="0" w:tplc="A5FE76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D6898"/>
    <w:multiLevelType w:val="hybridMultilevel"/>
    <w:tmpl w:val="6A5A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83E3F"/>
    <w:multiLevelType w:val="hybridMultilevel"/>
    <w:tmpl w:val="9EE2EEF0"/>
    <w:lvl w:ilvl="0" w:tplc="843C6F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E4A54"/>
    <w:multiLevelType w:val="hybridMultilevel"/>
    <w:tmpl w:val="2F068774"/>
    <w:lvl w:ilvl="0" w:tplc="7E46ABE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5D24AB0"/>
    <w:multiLevelType w:val="hybridMultilevel"/>
    <w:tmpl w:val="27ECF21E"/>
    <w:lvl w:ilvl="0" w:tplc="A4D0281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B077D"/>
    <w:multiLevelType w:val="hybridMultilevel"/>
    <w:tmpl w:val="BF54AC7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A6DB0"/>
    <w:multiLevelType w:val="hybridMultilevel"/>
    <w:tmpl w:val="50FC2604"/>
    <w:lvl w:ilvl="0" w:tplc="9808F1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318C4"/>
    <w:multiLevelType w:val="hybridMultilevel"/>
    <w:tmpl w:val="B082F4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A4845"/>
    <w:multiLevelType w:val="hybridMultilevel"/>
    <w:tmpl w:val="D90AE5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060FB"/>
    <w:multiLevelType w:val="hybridMultilevel"/>
    <w:tmpl w:val="004E13E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2AB09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7F3C46"/>
    <w:multiLevelType w:val="hybridMultilevel"/>
    <w:tmpl w:val="2EB896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135B76"/>
    <w:multiLevelType w:val="hybridMultilevel"/>
    <w:tmpl w:val="0100DA8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091504">
    <w:abstractNumId w:val="12"/>
  </w:num>
  <w:num w:numId="2" w16cid:durableId="247662268">
    <w:abstractNumId w:val="14"/>
  </w:num>
  <w:num w:numId="3" w16cid:durableId="724991985">
    <w:abstractNumId w:val="15"/>
  </w:num>
  <w:num w:numId="4" w16cid:durableId="1890721814">
    <w:abstractNumId w:val="7"/>
  </w:num>
  <w:num w:numId="5" w16cid:durableId="420227367">
    <w:abstractNumId w:val="11"/>
  </w:num>
  <w:num w:numId="6" w16cid:durableId="823859678">
    <w:abstractNumId w:val="13"/>
  </w:num>
  <w:num w:numId="7" w16cid:durableId="1083453340">
    <w:abstractNumId w:val="0"/>
  </w:num>
  <w:num w:numId="8" w16cid:durableId="1618174485">
    <w:abstractNumId w:val="19"/>
  </w:num>
  <w:num w:numId="9" w16cid:durableId="1220215584">
    <w:abstractNumId w:val="6"/>
  </w:num>
  <w:num w:numId="10" w16cid:durableId="1832065684">
    <w:abstractNumId w:val="18"/>
  </w:num>
  <w:num w:numId="11" w16cid:durableId="1815945713">
    <w:abstractNumId w:val="9"/>
  </w:num>
  <w:num w:numId="12" w16cid:durableId="438765501">
    <w:abstractNumId w:val="16"/>
  </w:num>
  <w:num w:numId="13" w16cid:durableId="1414664797">
    <w:abstractNumId w:val="3"/>
  </w:num>
  <w:num w:numId="14" w16cid:durableId="849756446">
    <w:abstractNumId w:val="10"/>
  </w:num>
  <w:num w:numId="15" w16cid:durableId="1230112103">
    <w:abstractNumId w:val="5"/>
  </w:num>
  <w:num w:numId="16" w16cid:durableId="1462572447">
    <w:abstractNumId w:val="4"/>
  </w:num>
  <w:num w:numId="17" w16cid:durableId="141703588">
    <w:abstractNumId w:val="8"/>
  </w:num>
  <w:num w:numId="18" w16cid:durableId="1285622583">
    <w:abstractNumId w:val="1"/>
  </w:num>
  <w:num w:numId="19" w16cid:durableId="141237785">
    <w:abstractNumId w:val="20"/>
  </w:num>
  <w:num w:numId="20" w16cid:durableId="1457025768">
    <w:abstractNumId w:val="2"/>
  </w:num>
  <w:num w:numId="21" w16cid:durableId="10607868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24"/>
    <w:rsid w:val="000627DE"/>
    <w:rsid w:val="0007339E"/>
    <w:rsid w:val="001134EF"/>
    <w:rsid w:val="00143546"/>
    <w:rsid w:val="00183952"/>
    <w:rsid w:val="001A02A4"/>
    <w:rsid w:val="00215CCF"/>
    <w:rsid w:val="00221F3F"/>
    <w:rsid w:val="002378D2"/>
    <w:rsid w:val="002A63A6"/>
    <w:rsid w:val="002F3072"/>
    <w:rsid w:val="002F59E9"/>
    <w:rsid w:val="003030DF"/>
    <w:rsid w:val="0030630A"/>
    <w:rsid w:val="00325C59"/>
    <w:rsid w:val="00361BD3"/>
    <w:rsid w:val="00390342"/>
    <w:rsid w:val="003C0B77"/>
    <w:rsid w:val="00411EEA"/>
    <w:rsid w:val="00457FF3"/>
    <w:rsid w:val="0046652F"/>
    <w:rsid w:val="005209C6"/>
    <w:rsid w:val="00536485"/>
    <w:rsid w:val="005626D0"/>
    <w:rsid w:val="00572670"/>
    <w:rsid w:val="00582C1A"/>
    <w:rsid w:val="005F1E89"/>
    <w:rsid w:val="0061765D"/>
    <w:rsid w:val="006A380A"/>
    <w:rsid w:val="006C0767"/>
    <w:rsid w:val="006E141A"/>
    <w:rsid w:val="00732CE6"/>
    <w:rsid w:val="00762BE9"/>
    <w:rsid w:val="00792B3B"/>
    <w:rsid w:val="007B4B66"/>
    <w:rsid w:val="007F5C49"/>
    <w:rsid w:val="007F724F"/>
    <w:rsid w:val="008106D7"/>
    <w:rsid w:val="00824F37"/>
    <w:rsid w:val="008A333D"/>
    <w:rsid w:val="008B18AC"/>
    <w:rsid w:val="008F265F"/>
    <w:rsid w:val="00921240"/>
    <w:rsid w:val="009348BC"/>
    <w:rsid w:val="009A428A"/>
    <w:rsid w:val="009B1C4C"/>
    <w:rsid w:val="00A4545F"/>
    <w:rsid w:val="00AD62DC"/>
    <w:rsid w:val="00AF6101"/>
    <w:rsid w:val="00B167FC"/>
    <w:rsid w:val="00B26620"/>
    <w:rsid w:val="00B6336F"/>
    <w:rsid w:val="00B9098F"/>
    <w:rsid w:val="00BF25E5"/>
    <w:rsid w:val="00BF3EB2"/>
    <w:rsid w:val="00CB0579"/>
    <w:rsid w:val="00CD28DA"/>
    <w:rsid w:val="00CF4F85"/>
    <w:rsid w:val="00D363B1"/>
    <w:rsid w:val="00D53F63"/>
    <w:rsid w:val="00D55154"/>
    <w:rsid w:val="00E23FDB"/>
    <w:rsid w:val="00E312FF"/>
    <w:rsid w:val="00E42724"/>
    <w:rsid w:val="00E4459D"/>
    <w:rsid w:val="00E54036"/>
    <w:rsid w:val="00E91141"/>
    <w:rsid w:val="00F02997"/>
    <w:rsid w:val="00F37ACF"/>
    <w:rsid w:val="00F57264"/>
    <w:rsid w:val="00F6529A"/>
    <w:rsid w:val="00FB40E9"/>
    <w:rsid w:val="00FB5322"/>
    <w:rsid w:val="00FC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664A6"/>
  <w15:chartTrackingRefBased/>
  <w15:docId w15:val="{B6D9F887-CFF3-4FD5-AEF9-69DB9207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29A"/>
    <w:rPr>
      <w:kern w:val="2"/>
      <w14:ligatures w14:val="standardContextual"/>
    </w:rPr>
  </w:style>
  <w:style w:type="paragraph" w:styleId="Balk2">
    <w:name w:val="heading 2"/>
    <w:basedOn w:val="Normal"/>
    <w:next w:val="Normal"/>
    <w:link w:val="Balk2Char"/>
    <w:qFormat/>
    <w:rsid w:val="00F6529A"/>
    <w:pPr>
      <w:keepNext/>
      <w:spacing w:after="0" w:line="240" w:lineRule="auto"/>
      <w:ind w:right="-142"/>
      <w:outlineLvl w:val="1"/>
    </w:pPr>
    <w:rPr>
      <w:rFonts w:ascii="Times New Roman" w:eastAsia="Times New Roman" w:hAnsi="Times New Roman" w:cs="Times New Roman"/>
      <w:kern w:val="0"/>
      <w:sz w:val="24"/>
      <w:szCs w:val="2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2724"/>
  </w:style>
  <w:style w:type="paragraph" w:styleId="AltBilgi">
    <w:name w:val="footer"/>
    <w:basedOn w:val="Normal"/>
    <w:link w:val="Al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2724"/>
  </w:style>
  <w:style w:type="table" w:styleId="TabloKlavuzu">
    <w:name w:val="Table Grid"/>
    <w:basedOn w:val="NormalTablo"/>
    <w:uiPriority w:val="39"/>
    <w:rsid w:val="00E42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57264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rsid w:val="00F6529A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GvdeMetni">
    <w:name w:val="Body Text"/>
    <w:basedOn w:val="Normal"/>
    <w:link w:val="GvdeMetniChar"/>
    <w:rsid w:val="00F6529A"/>
    <w:pPr>
      <w:tabs>
        <w:tab w:val="center" w:pos="-1560"/>
        <w:tab w:val="left" w:pos="567"/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tr-TR"/>
      <w14:ligatures w14:val="none"/>
    </w:rPr>
  </w:style>
  <w:style w:type="character" w:customStyle="1" w:styleId="GvdeMetniChar">
    <w:name w:val="Gövde Metni Char"/>
    <w:basedOn w:val="VarsaylanParagrafYazTipi"/>
    <w:link w:val="GvdeMetni"/>
    <w:rsid w:val="00F6529A"/>
    <w:rPr>
      <w:rFonts w:ascii="Times New Roman" w:eastAsia="Times New Roman" w:hAnsi="Times New Roman" w:cs="Times New Roman"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5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MUHAMMET ŞAKA</cp:lastModifiedBy>
  <cp:revision>25</cp:revision>
  <dcterms:created xsi:type="dcterms:W3CDTF">2024-12-12T08:59:00Z</dcterms:created>
  <dcterms:modified xsi:type="dcterms:W3CDTF">2026-05-06T09:21:00Z</dcterms:modified>
</cp:coreProperties>
</file>